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1987"/>
        <w:gridCol w:w="2127"/>
        <w:gridCol w:w="2317"/>
      </w:tblGrid>
      <w:tr w:rsidR="002A4666" w:rsidRPr="005137EC" w14:paraId="03A628D5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3B2F" w14:textId="77777777" w:rsidR="002A4666" w:rsidRPr="00EA7098" w:rsidRDefault="002A4666" w:rsidP="007F7084">
            <w:pPr>
              <w:rPr>
                <w:lang w:val="sr-Latn-CS"/>
              </w:rPr>
            </w:pPr>
            <w:r w:rsidRPr="00EA7098">
              <w:br w:type="page"/>
              <w:t xml:space="preserve">Студијски програм: </w:t>
            </w:r>
            <w:r w:rsidRPr="00EA7098">
              <w:rPr>
                <w:i/>
              </w:rPr>
              <w:t>Финансије и банкарство</w:t>
            </w:r>
            <w:r w:rsidRPr="00EA7098">
              <w:t>, Мастер академске студије, други ниво</w:t>
            </w:r>
          </w:p>
        </w:tc>
      </w:tr>
      <w:tr w:rsidR="002A4666" w:rsidRPr="005137EC" w14:paraId="7CCE5A77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340B" w14:textId="77777777" w:rsidR="002A4666" w:rsidRPr="005137EC" w:rsidRDefault="002A4666" w:rsidP="007F7084">
            <w:r w:rsidRPr="005137EC">
              <w:t xml:space="preserve">Назив предмета: </w:t>
            </w:r>
            <w:r w:rsidRPr="001B08EF">
              <w:t>Стручна пракса</w:t>
            </w:r>
          </w:p>
        </w:tc>
      </w:tr>
      <w:tr w:rsidR="002A4666" w:rsidRPr="005137EC" w14:paraId="05DE39A5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8A95" w14:textId="77777777" w:rsidR="002A4666" w:rsidRPr="005137EC" w:rsidRDefault="002A4666" w:rsidP="007F7084">
            <w:r w:rsidRPr="005137EC">
              <w:rPr>
                <w:b/>
              </w:rPr>
              <w:t>Наставник</w:t>
            </w:r>
            <w:r w:rsidRPr="005137EC">
              <w:t xml:space="preserve">: </w:t>
            </w:r>
            <w:r w:rsidRPr="00C05BCA">
              <w:t>Сви наставници на студијском програму</w:t>
            </w:r>
          </w:p>
        </w:tc>
      </w:tr>
      <w:tr w:rsidR="002A4666" w:rsidRPr="005137EC" w14:paraId="367C2B2D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154E" w14:textId="77777777" w:rsidR="002A4666" w:rsidRPr="00020938" w:rsidRDefault="002A4666" w:rsidP="007F7084">
            <w:r w:rsidRPr="005137EC">
              <w:rPr>
                <w:b/>
              </w:rPr>
              <w:t>Статус предмета</w:t>
            </w:r>
            <w:r w:rsidRPr="005137EC">
              <w:t>: Обавезан</w:t>
            </w:r>
            <w:r>
              <w:t>, прва година, други семестар</w:t>
            </w:r>
          </w:p>
        </w:tc>
      </w:tr>
      <w:tr w:rsidR="002A4666" w:rsidRPr="005137EC" w14:paraId="60C5AC34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2F05" w14:textId="77777777" w:rsidR="002A4666" w:rsidRPr="005137EC" w:rsidRDefault="002A4666" w:rsidP="007F7084">
            <w:r w:rsidRPr="005137EC">
              <w:t>Број ЕСПБ: 3</w:t>
            </w:r>
          </w:p>
        </w:tc>
      </w:tr>
      <w:tr w:rsidR="002A4666" w:rsidRPr="005137EC" w14:paraId="4532A970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3B7B" w14:textId="77777777" w:rsidR="002A4666" w:rsidRPr="005137EC" w:rsidRDefault="002A4666" w:rsidP="007F7084">
            <w:r w:rsidRPr="005137EC">
              <w:rPr>
                <w:b/>
              </w:rPr>
              <w:t>Услов</w:t>
            </w:r>
            <w:r w:rsidRPr="005137EC">
              <w:t xml:space="preserve">: </w:t>
            </w:r>
            <w:r>
              <w:t xml:space="preserve">положен испит из предмета </w:t>
            </w:r>
            <w:r w:rsidRPr="00020938">
              <w:rPr>
                <w:lang w:val="ru-RU"/>
              </w:rPr>
              <w:t>Методологија научног истраживања</w:t>
            </w:r>
          </w:p>
        </w:tc>
      </w:tr>
      <w:tr w:rsidR="002A4666" w:rsidRPr="005137EC" w14:paraId="2B68CFA4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F9AA" w14:textId="77777777" w:rsidR="002A4666" w:rsidRPr="005137EC" w:rsidRDefault="002A4666" w:rsidP="007F7084">
            <w:r w:rsidRPr="005137EC">
              <w:rPr>
                <w:b/>
              </w:rPr>
              <w:t>Циљ предмета</w:t>
            </w:r>
            <w:r w:rsidRPr="005137EC">
              <w:t>: Стицање искуства у практичном раду у реалном радном окружењу.</w:t>
            </w:r>
          </w:p>
        </w:tc>
      </w:tr>
      <w:tr w:rsidR="002A4666" w:rsidRPr="005137EC" w14:paraId="6C34E3B9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9B18" w14:textId="77777777" w:rsidR="002A4666" w:rsidRPr="005137EC" w:rsidRDefault="002A4666" w:rsidP="007F7084">
            <w:r w:rsidRPr="005137EC">
              <w:rPr>
                <w:b/>
              </w:rPr>
              <w:t>Исход предмета</w:t>
            </w:r>
            <w:r w:rsidRPr="005137EC">
              <w:t>: По завршетку праксе, студент је упознат како функционише једно конкретно реално радно окружење и како се у том окружењу обавља један или више конкретних послова</w:t>
            </w:r>
            <w:r>
              <w:t xml:space="preserve"> у области финнасија и банкарства</w:t>
            </w:r>
            <w:r w:rsidRPr="005137EC">
              <w:t>. Повезује знања стечена на различитим предметима и користи их у решавању практичних прблема.</w:t>
            </w:r>
          </w:p>
        </w:tc>
      </w:tr>
      <w:tr w:rsidR="002A4666" w:rsidRPr="005137EC" w14:paraId="0798A891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21B9" w14:textId="77777777" w:rsidR="002A4666" w:rsidRPr="005137EC" w:rsidRDefault="002A4666" w:rsidP="007F7084">
            <w:r w:rsidRPr="005137EC">
              <w:t xml:space="preserve">Садржај предмета: </w:t>
            </w:r>
          </w:p>
          <w:p w14:paraId="6047973D" w14:textId="77777777" w:rsidR="002A4666" w:rsidRPr="005137EC" w:rsidRDefault="002A4666" w:rsidP="007F7084">
            <w:r w:rsidRPr="005137EC">
              <w:t>- Упознавање радног окружења, субјеката и пословног процеса.</w:t>
            </w:r>
          </w:p>
          <w:p w14:paraId="3581E19E" w14:textId="77777777" w:rsidR="002A4666" w:rsidRPr="005137EC" w:rsidRDefault="002A4666" w:rsidP="007F7084">
            <w:r w:rsidRPr="005137EC">
              <w:t>- Упознавање са начином издавања задатака, обављања послова и извештавања о обављеном послу.</w:t>
            </w:r>
          </w:p>
          <w:p w14:paraId="52B937CC" w14:textId="77777777" w:rsidR="002A4666" w:rsidRPr="005137EC" w:rsidRDefault="002A4666" w:rsidP="007F7084">
            <w:r w:rsidRPr="005137EC">
              <w:t>- Преузимање конкретних задатака, њихово решавање и извештавање о обављеном послу, уз праћење пословног процеса, коришћење устаљених методологија и комуникацију са другим субјектима у радном окружењу.</w:t>
            </w:r>
          </w:p>
          <w:p w14:paraId="269E7F4D" w14:textId="77777777" w:rsidR="002A4666" w:rsidRPr="005137EC" w:rsidRDefault="002A4666" w:rsidP="007F7084">
            <w:r w:rsidRPr="005137EC">
              <w:t>- Пракса се обавља у трајању од 90 радних сати, уз претходно склапање уговора о пракси и подношење извештаја о обављеној пракси.</w:t>
            </w:r>
          </w:p>
          <w:p w14:paraId="29867FEC" w14:textId="77777777" w:rsidR="002A4666" w:rsidRPr="005137EC" w:rsidRDefault="002A4666" w:rsidP="007F7084">
            <w:r w:rsidRPr="005137EC">
              <w:t>- Пракса се обавља један дан недељно током семестра.</w:t>
            </w:r>
          </w:p>
          <w:p w14:paraId="27E63722" w14:textId="77777777" w:rsidR="002A4666" w:rsidRPr="005137EC" w:rsidRDefault="002A4666" w:rsidP="007F7084">
            <w:r w:rsidRPr="005137EC">
              <w:t>- Студента при раду усмеравају на</w:t>
            </w:r>
            <w:r>
              <w:t>ставник-координатор са Академије</w:t>
            </w:r>
            <w:r w:rsidRPr="005137EC">
              <w:t xml:space="preserve"> и ментор-руководилац, који му је додељен код послодавца. Ако је студент већ пријавио тему мастер рада, онда улогу наставника-координатора има ментор мастер рада, а ако није, онда му се додељује наставник.</w:t>
            </w:r>
          </w:p>
          <w:p w14:paraId="45DDE83F" w14:textId="77777777" w:rsidR="002A4666" w:rsidRPr="005137EC" w:rsidRDefault="002A4666" w:rsidP="007F7084">
            <w:r w:rsidRPr="005137EC">
              <w:t>- Детаљан план праксе обликују наставник-координатор и ментор-руководилац, тако да одговара изабраним избоним предметима и текућим активностима компаније.</w:t>
            </w:r>
          </w:p>
          <w:p w14:paraId="6D238B01" w14:textId="77777777" w:rsidR="002A4666" w:rsidRPr="005137EC" w:rsidRDefault="002A4666" w:rsidP="007F7084">
            <w:r w:rsidRPr="005137EC">
              <w:t>- Пожељно је да област праксе буде релативно блиска теми мастер рада, али није неопходно.</w:t>
            </w:r>
          </w:p>
        </w:tc>
      </w:tr>
      <w:tr w:rsidR="002A4666" w:rsidRPr="005137EC" w14:paraId="7237B16E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7841" w14:textId="77777777" w:rsidR="002A4666" w:rsidRPr="005137EC" w:rsidRDefault="002A4666" w:rsidP="007F7084">
            <w:r w:rsidRPr="005137EC">
              <w:t xml:space="preserve">Литература: </w:t>
            </w:r>
          </w:p>
          <w:p w14:paraId="161D0439" w14:textId="77777777" w:rsidR="002A4666" w:rsidRPr="005137EC" w:rsidRDefault="002A4666" w:rsidP="007F7084">
            <w:r w:rsidRPr="005137EC">
              <w:t>Савремена стручна литература и постојећа документација компаније у којој се обавља пракса.</w:t>
            </w:r>
          </w:p>
        </w:tc>
      </w:tr>
      <w:tr w:rsidR="002A4666" w:rsidRPr="005137EC" w14:paraId="38B9D174" w14:textId="77777777" w:rsidTr="00503D55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C80A" w14:textId="77777777" w:rsidR="002A4666" w:rsidRPr="005137EC" w:rsidRDefault="002A4666" w:rsidP="007F7084">
            <w:r w:rsidRPr="005137EC">
              <w:rPr>
                <w:bCs/>
              </w:rPr>
              <w:t>Бр</w:t>
            </w:r>
            <w:r>
              <w:rPr>
                <w:bCs/>
              </w:rPr>
              <w:t>ој</w:t>
            </w:r>
            <w:r w:rsidRPr="005137EC">
              <w:rPr>
                <w:bCs/>
                <w:lang w:val="sr-Latn-CS"/>
              </w:rPr>
              <w:t xml:space="preserve"> </w:t>
            </w:r>
            <w:r w:rsidRPr="005137EC">
              <w:rPr>
                <w:bCs/>
              </w:rPr>
              <w:t>час</w:t>
            </w:r>
            <w:r>
              <w:rPr>
                <w:bCs/>
              </w:rPr>
              <w:t>ова</w:t>
            </w:r>
            <w:r w:rsidRPr="005137EC">
              <w:rPr>
                <w:bCs/>
              </w:rPr>
              <w:t xml:space="preserve"> </w:t>
            </w:r>
            <w:r w:rsidRPr="005137EC">
              <w:t>акт</w:t>
            </w:r>
            <w:r>
              <w:t>ивне</w:t>
            </w:r>
            <w:r w:rsidRPr="005137EC">
              <w:t xml:space="preserve"> наставе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03DF" w14:textId="77777777" w:rsidR="002A4666" w:rsidRPr="009D7D72" w:rsidRDefault="002A4666" w:rsidP="007F7084">
            <w:r>
              <w:t>Предавања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4C7F" w14:textId="77777777" w:rsidR="002A4666" w:rsidRPr="009D7D72" w:rsidRDefault="002A4666" w:rsidP="007F7084">
            <w:r>
              <w:rPr>
                <w:lang w:val="ru-RU"/>
              </w:rPr>
              <w:t>Вежбе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4661" w14:textId="77777777" w:rsidR="002A4666" w:rsidRPr="005137EC" w:rsidRDefault="002A4666" w:rsidP="007F7084">
            <w:r>
              <w:t>Остали часови</w:t>
            </w:r>
            <w:r w:rsidRPr="005137EC">
              <w:t xml:space="preserve">: </w:t>
            </w:r>
            <w:r w:rsidRPr="005137EC">
              <w:rPr>
                <w:lang w:val="sr-Latn-CS"/>
              </w:rPr>
              <w:t>6</w:t>
            </w:r>
          </w:p>
        </w:tc>
      </w:tr>
      <w:tr w:rsidR="002A4666" w:rsidRPr="005137EC" w14:paraId="18618B08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1D4A" w14:textId="77777777" w:rsidR="002A4666" w:rsidRPr="003738C8" w:rsidRDefault="002A4666" w:rsidP="007F7084">
            <w:r w:rsidRPr="005137EC">
              <w:t>Методе извођења наставе: Практичн</w:t>
            </w:r>
            <w:r>
              <w:t>и рад</w:t>
            </w:r>
          </w:p>
        </w:tc>
      </w:tr>
      <w:tr w:rsidR="002A4666" w:rsidRPr="005137EC" w14:paraId="60CB40DF" w14:textId="77777777" w:rsidTr="00503D55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8200" w14:textId="77777777" w:rsidR="002A4666" w:rsidRPr="005137EC" w:rsidRDefault="002A4666" w:rsidP="007F7084">
            <w:r w:rsidRPr="005137EC">
              <w:t>Оцена  знања (максималaн број поена je 100)</w:t>
            </w:r>
          </w:p>
        </w:tc>
      </w:tr>
      <w:tr w:rsidR="002A4666" w:rsidRPr="005137EC" w14:paraId="03B11D9B" w14:textId="77777777" w:rsidTr="00503D55">
        <w:tc>
          <w:tcPr>
            <w:tcW w:w="91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830D" w14:textId="77777777" w:rsidR="002A4666" w:rsidRPr="005137EC" w:rsidRDefault="002A4666" w:rsidP="007F7084">
            <w:r w:rsidRPr="005137EC">
              <w:t>- Стручна пракса се не оцењује нуме</w:t>
            </w:r>
            <w:r>
              <w:t xml:space="preserve">рички већ само описно: обављена </w:t>
            </w:r>
            <w:r w:rsidRPr="005137EC">
              <w:t>/ није обављена.</w:t>
            </w:r>
          </w:p>
          <w:p w14:paraId="26A473F9" w14:textId="77777777" w:rsidR="002A4666" w:rsidRPr="005137EC" w:rsidRDefault="002A4666" w:rsidP="007F7084">
            <w:r w:rsidRPr="005137EC">
              <w:t>- Сматра се да пракса није обављена ако компанија по окончању праксе достави извештај са негативним мишљењем.</w:t>
            </w:r>
          </w:p>
          <w:p w14:paraId="0E01E0D1" w14:textId="77777777" w:rsidR="002A4666" w:rsidRPr="005137EC" w:rsidRDefault="002A4666" w:rsidP="007F7084">
            <w:r w:rsidRPr="005137EC">
              <w:t xml:space="preserve">- Не постоје „предиспитне обавезе“, али компанија може да одржи проверу познавања </w:t>
            </w:r>
            <w:r>
              <w:t>теоријских знања</w:t>
            </w:r>
            <w:r w:rsidRPr="005137EC">
              <w:t xml:space="preserve"> пре укључивања студента у неке </w:t>
            </w:r>
            <w:r>
              <w:t>пословне процесе</w:t>
            </w:r>
          </w:p>
          <w:p w14:paraId="791A5EBB" w14:textId="77777777" w:rsidR="002A4666" w:rsidRPr="003738C8" w:rsidRDefault="002A4666" w:rsidP="007F7084">
            <w:r w:rsidRPr="005137EC">
              <w:t>- Студент на крају праксе доставља и брани свој извештај о обављеној пракси.</w:t>
            </w:r>
          </w:p>
        </w:tc>
      </w:tr>
    </w:tbl>
    <w:p w14:paraId="3CC9658D" w14:textId="77777777" w:rsidR="00E77C70" w:rsidRDefault="00E77C70" w:rsidP="007F7084"/>
    <w:sectPr w:rsidR="00E7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6"/>
    <w:rsid w:val="002A4666"/>
    <w:rsid w:val="007F7084"/>
    <w:rsid w:val="00E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12D6"/>
  <w15:docId w15:val="{12B281EF-9106-4699-9B32-610F6D9A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F7084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2</cp:revision>
  <dcterms:created xsi:type="dcterms:W3CDTF">2020-10-20T13:07:00Z</dcterms:created>
  <dcterms:modified xsi:type="dcterms:W3CDTF">2025-07-03T11:01:00Z</dcterms:modified>
</cp:coreProperties>
</file>